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EC4" w:rsidRDefault="00834EC4" w:rsidP="00834EC4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Анализ ВПР учащихся 7 класса 17.09.2020 года</w:t>
      </w:r>
    </w:p>
    <w:p w:rsidR="00834EC4" w:rsidRDefault="00834EC4" w:rsidP="00834EC4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84" w:type="dxa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3260"/>
        <w:gridCol w:w="2693"/>
        <w:gridCol w:w="1346"/>
        <w:gridCol w:w="1347"/>
        <w:gridCol w:w="1347"/>
        <w:gridCol w:w="1205"/>
        <w:gridCol w:w="1701"/>
        <w:gridCol w:w="1984"/>
      </w:tblGrid>
      <w:tr w:rsidR="00834EC4" w:rsidTr="00834EC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 в классе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Выполняли работу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выполнения</w:t>
            </w:r>
          </w:p>
        </w:tc>
      </w:tr>
      <w:tr w:rsidR="00834EC4" w:rsidTr="00834EC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</w:tbl>
    <w:p w:rsidR="00834EC4" w:rsidRDefault="00834EC4" w:rsidP="00834EC4">
      <w:pPr>
        <w:pStyle w:val="ad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16019" w:type="dxa"/>
        <w:tblInd w:w="-885" w:type="dxa"/>
        <w:tblLook w:val="04A0" w:firstRow="1" w:lastRow="0" w:firstColumn="1" w:lastColumn="0" w:noHBand="0" w:noVBand="1"/>
      </w:tblPr>
      <w:tblGrid>
        <w:gridCol w:w="586"/>
        <w:gridCol w:w="3384"/>
        <w:gridCol w:w="764"/>
        <w:gridCol w:w="485"/>
        <w:gridCol w:w="485"/>
        <w:gridCol w:w="485"/>
        <w:gridCol w:w="486"/>
        <w:gridCol w:w="485"/>
        <w:gridCol w:w="486"/>
        <w:gridCol w:w="485"/>
        <w:gridCol w:w="485"/>
        <w:gridCol w:w="486"/>
        <w:gridCol w:w="485"/>
        <w:gridCol w:w="488"/>
        <w:gridCol w:w="487"/>
        <w:gridCol w:w="786"/>
        <w:gridCol w:w="1194"/>
        <w:gridCol w:w="3477"/>
      </w:tblGrid>
      <w:tr w:rsidR="00834EC4" w:rsidTr="00834EC4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Фамилия и имя учащегося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Балл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Отметка по журналу</w:t>
            </w:r>
          </w:p>
        </w:tc>
      </w:tr>
      <w:tr w:rsidR="00834EC4" w:rsidTr="00834EC4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Горбовая</w:t>
            </w:r>
            <w:proofErr w:type="spellEnd"/>
            <w:r>
              <w:rPr>
                <w:sz w:val="24"/>
                <w:szCs w:val="24"/>
              </w:rPr>
              <w:t xml:space="preserve"> Елизавета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34EC4" w:rsidTr="00834EC4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Шамсутдинов Амир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34EC4" w:rsidTr="00834EC4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Бобов Александр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34EC4" w:rsidTr="00834EC4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Шаяхметов Рустам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34EC4" w:rsidTr="00834EC4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Латыпова</w:t>
            </w:r>
            <w:proofErr w:type="spellEnd"/>
            <w:r>
              <w:rPr>
                <w:sz w:val="24"/>
                <w:szCs w:val="24"/>
              </w:rPr>
              <w:t xml:space="preserve"> Милена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34EC4" w:rsidTr="00834EC4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Халиулина</w:t>
            </w:r>
            <w:proofErr w:type="spellEnd"/>
            <w:r>
              <w:rPr>
                <w:sz w:val="24"/>
                <w:szCs w:val="24"/>
              </w:rPr>
              <w:t xml:space="preserve"> Динара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834EC4" w:rsidTr="00834EC4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Усынина</w:t>
            </w:r>
            <w:proofErr w:type="spellEnd"/>
            <w:r>
              <w:rPr>
                <w:sz w:val="24"/>
                <w:szCs w:val="24"/>
              </w:rPr>
              <w:t xml:space="preserve"> Елизавета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8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834EC4" w:rsidTr="00834EC4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Пелевина Александра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9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834EC4" w:rsidTr="00834EC4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9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Ильясов Салават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:rsidR="00834EC4" w:rsidRDefault="00834EC4" w:rsidP="00834EC4">
      <w:pPr>
        <w:pStyle w:val="ad"/>
        <w:rPr>
          <w:rFonts w:ascii="Times New Roman" w:hAnsi="Times New Roman" w:cs="Times New Roman"/>
          <w:sz w:val="24"/>
          <w:szCs w:val="24"/>
        </w:rPr>
      </w:pPr>
    </w:p>
    <w:tbl>
      <w:tblPr>
        <w:tblW w:w="15879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11609"/>
        <w:gridCol w:w="1506"/>
        <w:gridCol w:w="1683"/>
      </w:tblGrid>
      <w:tr w:rsidR="00834EC4" w:rsidTr="00834EC4">
        <w:trPr>
          <w:trHeight w:val="484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1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задания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Выполнили                      верно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выполнения</w:t>
            </w:r>
          </w:p>
        </w:tc>
      </w:tr>
      <w:tr w:rsidR="00834EC4" w:rsidTr="00834EC4">
        <w:trPr>
          <w:trHeight w:val="284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eastAsia="SimSun" w:cstheme="minorHAnsi"/>
                <w:color w:val="000000"/>
                <w:sz w:val="28"/>
                <w:szCs w:val="28"/>
                <w:shd w:val="clear" w:color="auto" w:fill="FFFFFF"/>
              </w:rPr>
              <w:t xml:space="preserve">Развитие представлений о числе и числовых системах </w:t>
            </w:r>
            <w:proofErr w:type="gramStart"/>
            <w:r>
              <w:rPr>
                <w:rFonts w:eastAsia="SimSun" w:cstheme="minorHAnsi"/>
                <w:color w:val="000000"/>
                <w:sz w:val="28"/>
                <w:szCs w:val="28"/>
                <w:shd w:val="clear" w:color="auto" w:fill="FFFFFF"/>
              </w:rPr>
              <w:t>от</w:t>
            </w:r>
            <w:proofErr w:type="gramEnd"/>
            <w:r>
              <w:rPr>
                <w:rFonts w:eastAsia="SimSun" w:cstheme="minorHAnsi"/>
                <w:color w:val="000000"/>
                <w:sz w:val="28"/>
                <w:szCs w:val="28"/>
                <w:shd w:val="clear" w:color="auto" w:fill="FFFFFF"/>
              </w:rPr>
              <w:t xml:space="preserve"> натуральных до действительных чисел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834EC4" w:rsidTr="00834EC4">
        <w:trPr>
          <w:trHeight w:val="297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516AE7">
            <w:pPr>
              <w:pStyle w:val="ad"/>
              <w:rPr>
                <w:rFonts w:cstheme="minorHAnsi"/>
                <w:color w:val="000000" w:themeColor="text1"/>
                <w:sz w:val="28"/>
                <w:szCs w:val="28"/>
              </w:rPr>
            </w:pPr>
            <w:hyperlink r:id="rId5" w:history="1">
              <w:r w:rsidR="00834EC4">
                <w:rPr>
                  <w:rStyle w:val="a3"/>
                  <w:rFonts w:cstheme="minorHAnsi"/>
                  <w:bCs/>
                  <w:color w:val="000000" w:themeColor="text1"/>
                  <w:sz w:val="28"/>
                  <w:szCs w:val="28"/>
                </w:rPr>
                <w:t>Действия с обыкновенными дробями</w:t>
              </w:r>
            </w:hyperlink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834EC4" w:rsidTr="00834EC4">
        <w:trPr>
          <w:trHeight w:val="284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516AE7">
            <w:pPr>
              <w:pStyle w:val="ad"/>
              <w:rPr>
                <w:rFonts w:cstheme="minorHAnsi"/>
                <w:color w:val="000000" w:themeColor="text1"/>
                <w:sz w:val="28"/>
                <w:szCs w:val="28"/>
              </w:rPr>
            </w:pPr>
            <w:hyperlink r:id="rId6" w:history="1">
              <w:r w:rsidR="00834EC4">
                <w:rPr>
                  <w:rStyle w:val="a3"/>
                  <w:rFonts w:cstheme="minorHAnsi"/>
                  <w:bCs/>
                  <w:color w:val="000000" w:themeColor="text1"/>
                  <w:sz w:val="28"/>
                  <w:szCs w:val="28"/>
                </w:rPr>
                <w:t>Простейшие текстовые задачи</w:t>
              </w:r>
            </w:hyperlink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834EC4" w:rsidTr="00834EC4">
        <w:trPr>
          <w:trHeight w:val="284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516AE7">
            <w:pPr>
              <w:pStyle w:val="ad"/>
              <w:rPr>
                <w:rFonts w:cstheme="minorHAnsi"/>
                <w:color w:val="000000" w:themeColor="text1"/>
                <w:sz w:val="28"/>
                <w:szCs w:val="28"/>
              </w:rPr>
            </w:pPr>
            <w:hyperlink r:id="rId7" w:history="1">
              <w:r w:rsidR="00834EC4">
                <w:rPr>
                  <w:rStyle w:val="a3"/>
                  <w:rFonts w:cstheme="minorHAnsi"/>
                  <w:bCs/>
                  <w:color w:val="000000" w:themeColor="text1"/>
                  <w:sz w:val="28"/>
                  <w:szCs w:val="28"/>
                </w:rPr>
                <w:t>Действия с десятичными дробями</w:t>
              </w:r>
            </w:hyperlink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834EC4" w:rsidTr="00834EC4">
        <w:trPr>
          <w:trHeight w:val="594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Уметь 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834EC4" w:rsidTr="00834EC4">
        <w:trPr>
          <w:trHeight w:val="284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bCs/>
                <w:color w:val="000000"/>
                <w:sz w:val="28"/>
                <w:szCs w:val="28"/>
              </w:rPr>
              <w:t>Анализ диаграмм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834EC4" w:rsidTr="00834EC4">
        <w:trPr>
          <w:trHeight w:val="297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Выражение с модулем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834EC4" w:rsidTr="00834EC4">
        <w:trPr>
          <w:trHeight w:val="284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Числовые неравенства, </w:t>
            </w:r>
            <w:proofErr w:type="gramStart"/>
            <w:r>
              <w:rPr>
                <w:rFonts w:cstheme="minorHAnsi"/>
                <w:sz w:val="28"/>
                <w:szCs w:val="28"/>
              </w:rPr>
              <w:t>координатная</w:t>
            </w:r>
            <w:proofErr w:type="gramEnd"/>
            <w:r>
              <w:rPr>
                <w:rFonts w:cstheme="minorHAnsi"/>
                <w:sz w:val="28"/>
                <w:szCs w:val="28"/>
              </w:rPr>
              <w:t xml:space="preserve"> прямая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834EC4" w:rsidTr="00834EC4">
        <w:trPr>
          <w:trHeight w:val="147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Числа, вычисления и алгебраические выражения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834EC4" w:rsidTr="00834EC4">
        <w:trPr>
          <w:trHeight w:val="284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Статистика, вероятности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34EC4" w:rsidTr="00834EC4">
        <w:trPr>
          <w:trHeight w:val="297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Задачи на проценты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834EC4" w:rsidTr="00834EC4">
        <w:trPr>
          <w:trHeight w:val="297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Фигуры на квадратной решетке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34EC4" w:rsidTr="00834EC4">
        <w:trPr>
          <w:trHeight w:val="138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Умение строить и исследовать простейшие математические модели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</w:tbl>
    <w:p w:rsidR="00834EC4" w:rsidRDefault="00834EC4" w:rsidP="00834EC4">
      <w:pPr>
        <w:rPr>
          <w:rFonts w:ascii="Times New Roman" w:hAnsi="Times New Roman" w:cs="Times New Roman"/>
          <w:sz w:val="24"/>
        </w:rPr>
      </w:pPr>
    </w:p>
    <w:p w:rsidR="00834EC4" w:rsidRDefault="00834EC4" w:rsidP="00834EC4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Анализ ВПР учащихся 8 класса 17.09.2020 года</w:t>
      </w:r>
    </w:p>
    <w:p w:rsidR="00834EC4" w:rsidRDefault="00834EC4" w:rsidP="00834EC4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84" w:type="dxa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3260"/>
        <w:gridCol w:w="2693"/>
        <w:gridCol w:w="1346"/>
        <w:gridCol w:w="1347"/>
        <w:gridCol w:w="1347"/>
        <w:gridCol w:w="1205"/>
        <w:gridCol w:w="1701"/>
        <w:gridCol w:w="1984"/>
      </w:tblGrid>
      <w:tr w:rsidR="00834EC4" w:rsidTr="00834EC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 в классе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Выполняли работу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выполнения</w:t>
            </w:r>
          </w:p>
        </w:tc>
      </w:tr>
      <w:tr w:rsidR="00834EC4" w:rsidTr="00834EC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34EC4" w:rsidRDefault="00834EC4" w:rsidP="00834EC4">
      <w:pPr>
        <w:pStyle w:val="ad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16019" w:type="dxa"/>
        <w:tblInd w:w="-885" w:type="dxa"/>
        <w:tblLook w:val="04A0" w:firstRow="1" w:lastRow="0" w:firstColumn="1" w:lastColumn="0" w:noHBand="0" w:noVBand="1"/>
      </w:tblPr>
      <w:tblGrid>
        <w:gridCol w:w="574"/>
        <w:gridCol w:w="3436"/>
        <w:gridCol w:w="529"/>
        <w:gridCol w:w="472"/>
        <w:gridCol w:w="472"/>
        <w:gridCol w:w="473"/>
        <w:gridCol w:w="474"/>
        <w:gridCol w:w="473"/>
        <w:gridCol w:w="474"/>
        <w:gridCol w:w="473"/>
        <w:gridCol w:w="473"/>
        <w:gridCol w:w="484"/>
        <w:gridCol w:w="483"/>
        <w:gridCol w:w="486"/>
        <w:gridCol w:w="485"/>
        <w:gridCol w:w="759"/>
        <w:gridCol w:w="759"/>
        <w:gridCol w:w="759"/>
        <w:gridCol w:w="784"/>
        <w:gridCol w:w="1182"/>
        <w:gridCol w:w="1515"/>
      </w:tblGrid>
      <w:tr w:rsidR="00834EC4" w:rsidTr="00834EC4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Фамилия и имя учащегося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Балл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Отметка по журналу</w:t>
            </w:r>
          </w:p>
        </w:tc>
      </w:tr>
      <w:tr w:rsidR="00834EC4" w:rsidTr="00834EC4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Зульбухарова</w:t>
            </w:r>
            <w:proofErr w:type="spellEnd"/>
            <w:r>
              <w:rPr>
                <w:sz w:val="24"/>
                <w:szCs w:val="24"/>
              </w:rPr>
              <w:t xml:space="preserve"> Эльвира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834EC4" w:rsidTr="00834EC4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Зульбухаров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Флорид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34EC4" w:rsidTr="00834EC4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Абускаев</w:t>
            </w:r>
            <w:proofErr w:type="spellEnd"/>
            <w:r>
              <w:rPr>
                <w:sz w:val="24"/>
                <w:szCs w:val="24"/>
              </w:rPr>
              <w:t xml:space="preserve"> Мухаммад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34EC4" w:rsidTr="00834EC4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Назмутдинов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Рамиль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34EC4" w:rsidTr="00834EC4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Бобов Никита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34EC4" w:rsidTr="00834EC4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Галеева</w:t>
            </w:r>
            <w:proofErr w:type="spellEnd"/>
            <w:r>
              <w:rPr>
                <w:sz w:val="24"/>
                <w:szCs w:val="24"/>
              </w:rPr>
              <w:t xml:space="preserve"> Валерия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834EC4" w:rsidTr="00834EC4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Халиулин</w:t>
            </w:r>
            <w:proofErr w:type="spellEnd"/>
            <w:r>
              <w:rPr>
                <w:sz w:val="24"/>
                <w:szCs w:val="24"/>
              </w:rPr>
              <w:t xml:space="preserve"> Руслан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834EC4" w:rsidTr="00834EC4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Ищенко Николай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834EC4" w:rsidRDefault="00834EC4" w:rsidP="00834EC4">
      <w:pPr>
        <w:pStyle w:val="ad"/>
        <w:rPr>
          <w:rFonts w:ascii="Times New Roman" w:hAnsi="Times New Roman" w:cs="Times New Roman"/>
          <w:sz w:val="24"/>
          <w:szCs w:val="24"/>
        </w:rPr>
      </w:pPr>
    </w:p>
    <w:tbl>
      <w:tblPr>
        <w:tblW w:w="16029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11743"/>
        <w:gridCol w:w="1506"/>
        <w:gridCol w:w="1699"/>
      </w:tblGrid>
      <w:tr w:rsidR="00834EC4" w:rsidTr="00834EC4">
        <w:trPr>
          <w:trHeight w:val="562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задания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Выполнили                      верно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выполнения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eastAsia="SimSun" w:cstheme="minorHAnsi"/>
                <w:color w:val="000000"/>
                <w:sz w:val="28"/>
                <w:szCs w:val="28"/>
                <w:shd w:val="clear" w:color="auto" w:fill="FFFFFF"/>
              </w:rPr>
              <w:t xml:space="preserve">Развитие представлений о числе и числовых системах </w:t>
            </w:r>
            <w:proofErr w:type="gramStart"/>
            <w:r>
              <w:rPr>
                <w:rFonts w:eastAsia="SimSun" w:cstheme="minorHAnsi"/>
                <w:color w:val="000000"/>
                <w:sz w:val="28"/>
                <w:szCs w:val="28"/>
                <w:shd w:val="clear" w:color="auto" w:fill="FFFFFF"/>
              </w:rPr>
              <w:t>от</w:t>
            </w:r>
            <w:proofErr w:type="gramEnd"/>
            <w:r>
              <w:rPr>
                <w:rFonts w:eastAsia="SimSun" w:cstheme="minorHAnsi"/>
                <w:color w:val="000000"/>
                <w:sz w:val="28"/>
                <w:szCs w:val="28"/>
                <w:shd w:val="clear" w:color="auto" w:fill="FFFFFF"/>
              </w:rPr>
              <w:t xml:space="preserve"> натуральных до действительных чисел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516AE7">
            <w:pPr>
              <w:pStyle w:val="ad"/>
              <w:rPr>
                <w:rFonts w:cstheme="minorHAnsi"/>
                <w:color w:val="000000" w:themeColor="text1"/>
                <w:sz w:val="28"/>
                <w:szCs w:val="28"/>
              </w:rPr>
            </w:pPr>
            <w:hyperlink r:id="rId8" w:history="1">
              <w:r w:rsidR="00834EC4">
                <w:rPr>
                  <w:rStyle w:val="a3"/>
                  <w:rFonts w:cstheme="minorHAnsi"/>
                  <w:bCs/>
                  <w:color w:val="000000" w:themeColor="text1"/>
                  <w:sz w:val="28"/>
                  <w:szCs w:val="28"/>
                </w:rPr>
                <w:t>Действия с десятичными дробями</w:t>
              </w:r>
            </w:hyperlink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bCs/>
                <w:color w:val="000000" w:themeColor="text1"/>
                <w:sz w:val="28"/>
                <w:szCs w:val="28"/>
              </w:rPr>
              <w:t>Анализ таблиц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516AE7">
            <w:pPr>
              <w:pStyle w:val="ad"/>
              <w:rPr>
                <w:rFonts w:cstheme="minorHAnsi"/>
                <w:color w:val="000000" w:themeColor="text1"/>
                <w:sz w:val="28"/>
                <w:szCs w:val="28"/>
              </w:rPr>
            </w:pPr>
            <w:hyperlink r:id="rId9" w:history="1">
              <w:r w:rsidR="00834EC4">
                <w:rPr>
                  <w:rStyle w:val="a3"/>
                  <w:rFonts w:cstheme="minorHAnsi"/>
                  <w:bCs/>
                  <w:color w:val="000000" w:themeColor="text1"/>
                  <w:sz w:val="28"/>
                  <w:szCs w:val="28"/>
                </w:rPr>
                <w:t>Простейшие текстовые задачи</w:t>
              </w:r>
            </w:hyperlink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Задачи на проценты 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Выбор оптимального варианта 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bCs/>
                <w:color w:val="000000"/>
                <w:sz w:val="28"/>
                <w:szCs w:val="28"/>
              </w:rPr>
              <w:t>Анализ диаграмм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Действия с функциями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Решение уравнений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Умение строить и исследовать простейшие математические модели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Преобразование выражений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Числовые неравенства, </w:t>
            </w:r>
            <w:proofErr w:type="gramStart"/>
            <w:r>
              <w:rPr>
                <w:rFonts w:cstheme="minorHAnsi"/>
                <w:sz w:val="28"/>
                <w:szCs w:val="28"/>
              </w:rPr>
              <w:t>координатная</w:t>
            </w:r>
            <w:proofErr w:type="gramEnd"/>
            <w:r>
              <w:rPr>
                <w:rFonts w:cstheme="minorHAnsi"/>
                <w:sz w:val="28"/>
                <w:szCs w:val="28"/>
              </w:rPr>
              <w:t xml:space="preserve"> прямая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834EC4" w:rsidTr="00834EC4">
        <w:trPr>
          <w:trHeight w:val="160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Фигуры на квадратной решетке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834EC4" w:rsidTr="00834EC4">
        <w:trPr>
          <w:trHeight w:val="160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Решение геометрических задач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34EC4" w:rsidTr="00834EC4">
        <w:trPr>
          <w:trHeight w:val="160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Уметь использовать приобретенные знания и умения в практической деятельности 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834EC4" w:rsidTr="00834EC4">
        <w:trPr>
          <w:trHeight w:val="160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Задача на движение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34EC4" w:rsidRDefault="00834EC4" w:rsidP="00834EC4">
      <w:pPr>
        <w:rPr>
          <w:rFonts w:ascii="Times New Roman" w:hAnsi="Times New Roman" w:cs="Times New Roman"/>
          <w:sz w:val="24"/>
        </w:rPr>
      </w:pPr>
    </w:p>
    <w:p w:rsidR="00834EC4" w:rsidRDefault="00834EC4" w:rsidP="00834EC4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ВПР учащихся 9 класса 18.09.2020 года</w:t>
      </w:r>
    </w:p>
    <w:p w:rsidR="00834EC4" w:rsidRDefault="00834EC4" w:rsidP="00834EC4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84" w:type="dxa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3260"/>
        <w:gridCol w:w="2693"/>
        <w:gridCol w:w="1346"/>
        <w:gridCol w:w="1347"/>
        <w:gridCol w:w="1347"/>
        <w:gridCol w:w="1205"/>
        <w:gridCol w:w="1701"/>
        <w:gridCol w:w="1984"/>
      </w:tblGrid>
      <w:tr w:rsidR="00834EC4" w:rsidTr="00834EC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 в классе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Выполняли работу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выполнения</w:t>
            </w:r>
          </w:p>
        </w:tc>
      </w:tr>
      <w:tr w:rsidR="00834EC4" w:rsidTr="00834EC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34EC4" w:rsidRDefault="00834EC4" w:rsidP="00834EC4">
      <w:pPr>
        <w:pStyle w:val="ad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16161" w:type="dxa"/>
        <w:tblInd w:w="-885" w:type="dxa"/>
        <w:tblLook w:val="04A0" w:firstRow="1" w:lastRow="0" w:firstColumn="1" w:lastColumn="0" w:noHBand="0" w:noVBand="1"/>
      </w:tblPr>
      <w:tblGrid>
        <w:gridCol w:w="524"/>
        <w:gridCol w:w="2624"/>
        <w:gridCol w:w="446"/>
        <w:gridCol w:w="416"/>
        <w:gridCol w:w="416"/>
        <w:gridCol w:w="416"/>
        <w:gridCol w:w="417"/>
        <w:gridCol w:w="416"/>
        <w:gridCol w:w="417"/>
        <w:gridCol w:w="416"/>
        <w:gridCol w:w="416"/>
        <w:gridCol w:w="472"/>
        <w:gridCol w:w="472"/>
        <w:gridCol w:w="474"/>
        <w:gridCol w:w="473"/>
        <w:gridCol w:w="632"/>
        <w:gridCol w:w="632"/>
        <w:gridCol w:w="632"/>
        <w:gridCol w:w="640"/>
        <w:gridCol w:w="640"/>
        <w:gridCol w:w="640"/>
        <w:gridCol w:w="783"/>
        <w:gridCol w:w="1090"/>
        <w:gridCol w:w="1657"/>
      </w:tblGrid>
      <w:tr w:rsidR="00834EC4" w:rsidTr="00834EC4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Фамилия и имя учащегося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Балл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Отметка по журналу</w:t>
            </w:r>
          </w:p>
        </w:tc>
      </w:tr>
      <w:tr w:rsidR="00834EC4" w:rsidTr="00834EC4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Бируч</w:t>
            </w:r>
            <w:proofErr w:type="spellEnd"/>
            <w:r>
              <w:rPr>
                <w:sz w:val="24"/>
                <w:szCs w:val="24"/>
              </w:rPr>
              <w:t xml:space="preserve"> Елена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834EC4" w:rsidTr="00834EC4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Юсупова Камилла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34EC4" w:rsidTr="00834EC4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Горбовая</w:t>
            </w:r>
            <w:proofErr w:type="spellEnd"/>
            <w:r>
              <w:rPr>
                <w:sz w:val="24"/>
                <w:szCs w:val="24"/>
              </w:rPr>
              <w:t xml:space="preserve"> Мария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34EC4" w:rsidTr="00834EC4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Скипина</w:t>
            </w:r>
            <w:proofErr w:type="spellEnd"/>
            <w:r>
              <w:rPr>
                <w:sz w:val="24"/>
                <w:szCs w:val="24"/>
              </w:rPr>
              <w:t xml:space="preserve"> Виктория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34EC4" w:rsidTr="00834EC4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Лобашова Елена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34EC4" w:rsidTr="00834EC4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Блинова</w:t>
            </w:r>
            <w:proofErr w:type="spellEnd"/>
            <w:r>
              <w:rPr>
                <w:sz w:val="24"/>
                <w:szCs w:val="24"/>
              </w:rPr>
              <w:t xml:space="preserve"> Диана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834EC4" w:rsidTr="00834EC4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Вяткин Артем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34EC4" w:rsidTr="00834EC4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Мухаметчин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Вильдан</w:t>
            </w:r>
            <w:proofErr w:type="spellEnd"/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34EC4" w:rsidTr="00834EC4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Абдуллин </w:t>
            </w:r>
            <w:proofErr w:type="spellStart"/>
            <w:r>
              <w:rPr>
                <w:sz w:val="24"/>
                <w:szCs w:val="24"/>
              </w:rPr>
              <w:t>Линар</w:t>
            </w:r>
            <w:proofErr w:type="spellEnd"/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34EC4" w:rsidTr="00834EC4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Зульбухаров</w:t>
            </w:r>
            <w:proofErr w:type="spellEnd"/>
            <w:r>
              <w:rPr>
                <w:sz w:val="24"/>
                <w:szCs w:val="24"/>
              </w:rPr>
              <w:t xml:space="preserve"> Салават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34EC4" w:rsidTr="00834EC4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Емельянов Максим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34EC4" w:rsidTr="00834EC4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Мазур</w:t>
            </w:r>
            <w:proofErr w:type="spellEnd"/>
            <w:r>
              <w:rPr>
                <w:sz w:val="24"/>
                <w:szCs w:val="24"/>
              </w:rPr>
              <w:t xml:space="preserve"> Станислав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834EC4" w:rsidTr="00834EC4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Халиуллин</w:t>
            </w:r>
            <w:proofErr w:type="spellEnd"/>
            <w:r>
              <w:rPr>
                <w:sz w:val="24"/>
                <w:szCs w:val="24"/>
              </w:rPr>
              <w:t xml:space="preserve"> Марат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  <w:r>
              <w:rPr>
                <w:rFonts w:ascii="Arial CYR" w:hAnsi="Arial CYR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ascii="Arial CYR" w:eastAsiaTheme="minorHAnsi" w:hAnsi="Arial CYR" w:cstheme="minorBidi"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C4" w:rsidRDefault="00834EC4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834EC4" w:rsidRDefault="00834EC4" w:rsidP="00834EC4">
      <w:pPr>
        <w:pStyle w:val="ad"/>
        <w:rPr>
          <w:rFonts w:ascii="Times New Roman" w:hAnsi="Times New Roman" w:cs="Times New Roman"/>
          <w:sz w:val="24"/>
          <w:szCs w:val="24"/>
        </w:rPr>
      </w:pPr>
    </w:p>
    <w:tbl>
      <w:tblPr>
        <w:tblW w:w="16029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11743"/>
        <w:gridCol w:w="1506"/>
        <w:gridCol w:w="1699"/>
      </w:tblGrid>
      <w:tr w:rsidR="00834EC4" w:rsidTr="00834EC4">
        <w:trPr>
          <w:trHeight w:val="562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задания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Выполнили                      верно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выполнения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516AE7">
            <w:pPr>
              <w:pStyle w:val="ad"/>
              <w:rPr>
                <w:rFonts w:cstheme="minorHAnsi"/>
                <w:sz w:val="28"/>
                <w:szCs w:val="28"/>
              </w:rPr>
            </w:pPr>
            <w:hyperlink r:id="rId10" w:history="1">
              <w:r w:rsidR="00834EC4">
                <w:rPr>
                  <w:rStyle w:val="a3"/>
                  <w:rFonts w:cstheme="minorHAnsi"/>
                  <w:bCs/>
                  <w:color w:val="000000" w:themeColor="text1"/>
                  <w:sz w:val="28"/>
                  <w:szCs w:val="28"/>
                </w:rPr>
                <w:t>Действия с обыкновенными дробями</w:t>
              </w:r>
            </w:hyperlink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Квадратное уравнение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516AE7">
            <w:pPr>
              <w:pStyle w:val="ad"/>
              <w:rPr>
                <w:rFonts w:cstheme="minorHAnsi"/>
                <w:color w:val="000000" w:themeColor="text1"/>
                <w:sz w:val="28"/>
                <w:szCs w:val="28"/>
              </w:rPr>
            </w:pPr>
            <w:hyperlink r:id="rId11" w:history="1">
              <w:r w:rsidR="00834EC4">
                <w:rPr>
                  <w:rStyle w:val="a3"/>
                  <w:rFonts w:cstheme="minorHAnsi"/>
                  <w:bCs/>
                  <w:color w:val="000000" w:themeColor="text1"/>
                  <w:sz w:val="28"/>
                  <w:szCs w:val="28"/>
                </w:rPr>
                <w:t>Простейшие текстовые задачи</w:t>
              </w:r>
            </w:hyperlink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Числовые неравенства, </w:t>
            </w:r>
            <w:proofErr w:type="gramStart"/>
            <w:r>
              <w:rPr>
                <w:rFonts w:cstheme="minorHAnsi"/>
                <w:sz w:val="28"/>
                <w:szCs w:val="28"/>
              </w:rPr>
              <w:t>координатная</w:t>
            </w:r>
            <w:proofErr w:type="gramEnd"/>
            <w:r>
              <w:rPr>
                <w:rFonts w:cstheme="minorHAnsi"/>
                <w:sz w:val="28"/>
                <w:szCs w:val="28"/>
              </w:rPr>
              <w:t xml:space="preserve"> прямая</w:t>
            </w:r>
            <w:r>
              <w:rPr>
                <w:rFonts w:cstheme="minorHAnsi"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Действия с функциями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bCs/>
                <w:color w:val="000000"/>
                <w:sz w:val="28"/>
                <w:szCs w:val="28"/>
              </w:rPr>
              <w:t>Анализ диаграмм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bCs/>
                <w:color w:val="000000" w:themeColor="text1"/>
                <w:sz w:val="28"/>
                <w:szCs w:val="28"/>
              </w:rPr>
              <w:t>Анализ таблиц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bCs/>
                <w:color w:val="000000" w:themeColor="text1"/>
                <w:sz w:val="28"/>
                <w:szCs w:val="28"/>
              </w:rPr>
              <w:t>Сравнение рациональных чисел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bCs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Преобразование выражений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Статистика, вероятности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Задачи на проценты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Фигуры на квадратной решетке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Решение геометрических задач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Выбор оптимального варианта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Уметь 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Решение геометрических задач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Задача на движение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34EC4" w:rsidTr="00834EC4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задача на логику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C4" w:rsidRDefault="00834EC4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34EC4" w:rsidRDefault="00834EC4" w:rsidP="00834EC4">
      <w:pPr>
        <w:pStyle w:val="ad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34EC4" w:rsidRDefault="00834EC4" w:rsidP="00834EC4">
      <w:pPr>
        <w:rPr>
          <w:rFonts w:ascii="Times New Roman" w:hAnsi="Times New Roman" w:cs="Times New Roman"/>
          <w:sz w:val="24"/>
        </w:rPr>
      </w:pPr>
    </w:p>
    <w:p w:rsidR="00580832" w:rsidRDefault="00580832"/>
    <w:sectPr w:rsidR="00580832" w:rsidSect="00834EC4">
      <w:pgSz w:w="16838" w:h="11906" w:orient="landscape"/>
      <w:pgMar w:top="284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CFD"/>
    <w:rsid w:val="00516AE7"/>
    <w:rsid w:val="00580832"/>
    <w:rsid w:val="00814CFD"/>
    <w:rsid w:val="00834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EC4"/>
  </w:style>
  <w:style w:type="paragraph" w:styleId="1">
    <w:name w:val="heading 1"/>
    <w:basedOn w:val="a"/>
    <w:next w:val="a"/>
    <w:link w:val="10"/>
    <w:qFormat/>
    <w:rsid w:val="00834EC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34EC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34EC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EC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qFormat/>
    <w:rsid w:val="00834EC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834EC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834EC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34EC4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834E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834E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34E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834E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next w:val="a"/>
    <w:link w:val="aa"/>
    <w:qFormat/>
    <w:rsid w:val="00834EC4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a">
    <w:name w:val="Название Знак"/>
    <w:basedOn w:val="a0"/>
    <w:link w:val="a9"/>
    <w:rsid w:val="00834EC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34E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qFormat/>
    <w:rsid w:val="00834EC4"/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834EC4"/>
    <w:pPr>
      <w:spacing w:after="0" w:line="240" w:lineRule="auto"/>
    </w:pPr>
  </w:style>
  <w:style w:type="table" w:styleId="ae">
    <w:name w:val="Table Grid"/>
    <w:basedOn w:val="a1"/>
    <w:uiPriority w:val="59"/>
    <w:rsid w:val="00834EC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EC4"/>
  </w:style>
  <w:style w:type="paragraph" w:styleId="1">
    <w:name w:val="heading 1"/>
    <w:basedOn w:val="a"/>
    <w:next w:val="a"/>
    <w:link w:val="10"/>
    <w:qFormat/>
    <w:rsid w:val="00834EC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34EC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34EC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EC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qFormat/>
    <w:rsid w:val="00834EC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834EC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834EC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34EC4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834E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834E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34E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834E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next w:val="a"/>
    <w:link w:val="aa"/>
    <w:qFormat/>
    <w:rsid w:val="00834EC4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a">
    <w:name w:val="Название Знак"/>
    <w:basedOn w:val="a0"/>
    <w:link w:val="a9"/>
    <w:rsid w:val="00834EC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34E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qFormat/>
    <w:rsid w:val="00834EC4"/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834EC4"/>
    <w:pPr>
      <w:spacing w:after="0" w:line="240" w:lineRule="auto"/>
    </w:pPr>
  </w:style>
  <w:style w:type="table" w:styleId="ae">
    <w:name w:val="Table Grid"/>
    <w:basedOn w:val="a1"/>
    <w:uiPriority w:val="59"/>
    <w:rsid w:val="00834EC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6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th7-vpr.sdamgia.ru/test?filter=all&amp;category_id=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ath7-vpr.sdamgia.ru/test?filter=all&amp;category_id=2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ath7-vpr.sdamgia.ru/test?filter=all&amp;category_id=5" TargetMode="External"/><Relationship Id="rId11" Type="http://schemas.openxmlformats.org/officeDocument/2006/relationships/hyperlink" Target="https://math7-vpr.sdamgia.ru/test?filter=all&amp;category_id=5" TargetMode="External"/><Relationship Id="rId5" Type="http://schemas.openxmlformats.org/officeDocument/2006/relationships/hyperlink" Target="https://math7-vpr.sdamgia.ru/test?filter=all&amp;category_id=1" TargetMode="External"/><Relationship Id="rId10" Type="http://schemas.openxmlformats.org/officeDocument/2006/relationships/hyperlink" Target="https://math7-vpr.sdamgia.ru/test?filter=all&amp;category_id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ath7-vpr.sdamgia.ru/test?filter=all&amp;category_id=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2021-01-25T02:38:00Z</dcterms:created>
  <dcterms:modified xsi:type="dcterms:W3CDTF">2021-01-25T02:38:00Z</dcterms:modified>
</cp:coreProperties>
</file>